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E36CC" w14:textId="77777777" w:rsidR="007B71B4" w:rsidRPr="007B71B4" w:rsidRDefault="007B71B4" w:rsidP="007B71B4">
      <w:pPr>
        <w:tabs>
          <w:tab w:val="left" w:pos="284"/>
          <w:tab w:val="left" w:pos="567"/>
        </w:tabs>
        <w:spacing w:after="8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B71B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ЗАЯВКА</w:t>
      </w:r>
    </w:p>
    <w:p w14:paraId="3E192659" w14:textId="6AA0D646" w:rsidR="007B71B4" w:rsidRPr="007B71B4" w:rsidRDefault="007B71B4" w:rsidP="007B71B4">
      <w:pPr>
        <w:tabs>
          <w:tab w:val="left" w:pos="284"/>
          <w:tab w:val="left" w:pos="567"/>
        </w:tabs>
        <w:spacing w:after="8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B71B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на установление надбавок стимулирующего характера и учета индивидуальных показателей результативности научной деятельности (ПРНД) научного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сотрудника </w:t>
      </w:r>
      <w:r w:rsidRPr="007B71B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Института ИАЭ Д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ФИ</w:t>
      </w:r>
      <w:r w:rsidRPr="007B71B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Ц РАН</w:t>
      </w:r>
    </w:p>
    <w:p w14:paraId="016747F9" w14:textId="77777777" w:rsidR="007B71B4" w:rsidRPr="007B71B4" w:rsidRDefault="007B71B4" w:rsidP="007B71B4">
      <w:pPr>
        <w:tabs>
          <w:tab w:val="left" w:pos="284"/>
          <w:tab w:val="left" w:pos="567"/>
        </w:tabs>
        <w:spacing w:after="8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B71B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1. Общие сведения и результаты индивидуальных ПРНД</w:t>
      </w:r>
    </w:p>
    <w:p w14:paraId="7240D5F9" w14:textId="77777777" w:rsidR="007B71B4" w:rsidRPr="007B71B4" w:rsidRDefault="007B71B4" w:rsidP="007B71B4">
      <w:pPr>
        <w:tabs>
          <w:tab w:val="left" w:pos="284"/>
          <w:tab w:val="left" w:pos="567"/>
        </w:tabs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5DAC57" w14:textId="77777777" w:rsidR="007B71B4" w:rsidRPr="007B71B4" w:rsidRDefault="007B71B4" w:rsidP="007B71B4">
      <w:pPr>
        <w:tabs>
          <w:tab w:val="left" w:pos="284"/>
          <w:tab w:val="left" w:pos="567"/>
        </w:tabs>
        <w:spacing w:after="8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71B4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Отчество: </w:t>
      </w:r>
      <w:r w:rsidRPr="007B71B4">
        <w:rPr>
          <w:rFonts w:ascii="Times New Roman" w:eastAsia="Calibri" w:hAnsi="Times New Roman" w:cs="Times New Roman"/>
        </w:rPr>
        <w:t>_____________________________________________</w:t>
      </w:r>
    </w:p>
    <w:p w14:paraId="70A966C9" w14:textId="4A9A5609" w:rsidR="007B71B4" w:rsidRPr="007B71B4" w:rsidRDefault="007B71B4" w:rsidP="007B71B4">
      <w:pPr>
        <w:tabs>
          <w:tab w:val="left" w:pos="284"/>
          <w:tab w:val="left" w:pos="567"/>
        </w:tabs>
        <w:spacing w:after="8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Период учета сведений: </w:t>
      </w:r>
      <w:r w:rsidRPr="007B71B4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20</w:t>
      </w: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2</w:t>
      </w:r>
      <w:r w:rsidR="00593F39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1</w:t>
      </w:r>
      <w:r w:rsidRPr="007B71B4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 - 202</w:t>
      </w:r>
      <w:r w:rsidR="00593F39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2</w:t>
      </w:r>
      <w:r w:rsidRPr="007B71B4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 гг.</w:t>
      </w:r>
    </w:p>
    <w:p w14:paraId="2DD91D6A" w14:textId="77777777" w:rsidR="007B71B4" w:rsidRPr="007B71B4" w:rsidRDefault="007B71B4" w:rsidP="007B71B4">
      <w:pPr>
        <w:tabs>
          <w:tab w:val="left" w:pos="284"/>
          <w:tab w:val="left" w:pos="567"/>
        </w:tabs>
        <w:spacing w:after="8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Подразделение: _____________________________________________</w:t>
      </w:r>
    </w:p>
    <w:p w14:paraId="7D4A30AA" w14:textId="77777777" w:rsidR="007B71B4" w:rsidRPr="007B71B4" w:rsidRDefault="007B71B4" w:rsidP="007B71B4">
      <w:pPr>
        <w:tabs>
          <w:tab w:val="left" w:pos="284"/>
          <w:tab w:val="left" w:pos="567"/>
        </w:tabs>
        <w:spacing w:after="8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Должность: _____________________________________________</w:t>
      </w:r>
    </w:p>
    <w:p w14:paraId="2239DCB3" w14:textId="77777777" w:rsidR="007B71B4" w:rsidRPr="007B71B4" w:rsidRDefault="007B71B4" w:rsidP="007B71B4">
      <w:pPr>
        <w:tabs>
          <w:tab w:val="left" w:pos="284"/>
          <w:tab w:val="left" w:pos="567"/>
        </w:tabs>
        <w:spacing w:after="8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Сумма баллов: _______________</w:t>
      </w:r>
    </w:p>
    <w:p w14:paraId="32A25D4C" w14:textId="77777777" w:rsidR="007B71B4" w:rsidRPr="007B71B4" w:rsidRDefault="007B71B4" w:rsidP="007B71B4">
      <w:pPr>
        <w:tabs>
          <w:tab w:val="left" w:pos="284"/>
          <w:tab w:val="left" w:pos="567"/>
        </w:tabs>
        <w:spacing w:after="8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Подпись члена Комиссии по премиям и надбавкам: _______________</w:t>
      </w:r>
    </w:p>
    <w:p w14:paraId="19E202A1" w14:textId="77777777" w:rsidR="007B71B4" w:rsidRPr="007B71B4" w:rsidRDefault="007B71B4" w:rsidP="007B71B4">
      <w:pPr>
        <w:tabs>
          <w:tab w:val="left" w:pos="284"/>
          <w:tab w:val="left" w:pos="567"/>
        </w:tabs>
        <w:spacing w:after="8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0E8BA20C" w14:textId="77777777" w:rsidR="007B71B4" w:rsidRPr="007B71B4" w:rsidRDefault="007B71B4" w:rsidP="007B71B4">
      <w:pPr>
        <w:tabs>
          <w:tab w:val="left" w:pos="284"/>
          <w:tab w:val="left" w:pos="567"/>
        </w:tabs>
        <w:spacing w:after="8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Подпись председателя Комиссии по премиям и надбавкам: _______________</w:t>
      </w:r>
    </w:p>
    <w:p w14:paraId="3B20D2CD" w14:textId="77777777" w:rsidR="007B71B4" w:rsidRPr="007B71B4" w:rsidRDefault="007B71B4" w:rsidP="007B71B4">
      <w:pPr>
        <w:tabs>
          <w:tab w:val="left" w:pos="284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7543DA5C" w14:textId="73071651" w:rsidR="007B71B4" w:rsidRPr="007B71B4" w:rsidRDefault="007B71B4" w:rsidP="007B71B4">
      <w:pPr>
        <w:pStyle w:val="a7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7B71B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Начисление баллов за </w:t>
      </w:r>
      <w:r w:rsidR="00752F6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монографические </w:t>
      </w:r>
      <w:r w:rsidRPr="007B71B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научные </w:t>
      </w:r>
      <w:r w:rsidR="001D0CE3" w:rsidRPr="007B71B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публикации </w:t>
      </w:r>
      <w:r w:rsidR="001D0CE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и</w:t>
      </w:r>
      <w:r w:rsidR="00752F6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публикации </w:t>
      </w:r>
      <w:r w:rsidRPr="007B71B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в рецензируемых научных периодических журналах: </w:t>
      </w:r>
    </w:p>
    <w:p w14:paraId="471CFE19" w14:textId="449C088C" w:rsidR="007B71B4" w:rsidRPr="007B71B4" w:rsidRDefault="007B71B4" w:rsidP="00DF4DD0">
      <w:pPr>
        <w:tabs>
          <w:tab w:val="left" w:pos="284"/>
          <w:tab w:val="left" w:pos="567"/>
        </w:tabs>
        <w:spacing w:after="0" w:line="36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>1. За каждую монографию</w:t>
      </w:r>
      <w:r w:rsidR="00DF4DD0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  <w:r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 1 </w:t>
      </w:r>
      <w:r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>авторски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лист (округляется до десятых)</w:t>
      </w:r>
      <w:r w:rsidRPr="007B71B4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14:paraId="3E4CD688" w14:textId="2B4F86E0" w:rsidR="007B71B4" w:rsidRPr="00593F39" w:rsidRDefault="00752F65" w:rsidP="00DF4DD0">
      <w:pPr>
        <w:tabs>
          <w:tab w:val="left" w:pos="284"/>
          <w:tab w:val="left" w:pos="567"/>
        </w:tabs>
        <w:spacing w:after="0" w:line="36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93F39">
        <w:rPr>
          <w:rFonts w:ascii="Times New Roman" w:eastAsia="Arial Unicode MS" w:hAnsi="Times New Roman" w:cs="Times New Roman"/>
          <w:sz w:val="24"/>
          <w:szCs w:val="24"/>
          <w:lang w:eastAsia="ru-RU"/>
        </w:rPr>
        <w:t>1.</w:t>
      </w:r>
      <w:r w:rsidR="007B71B4" w:rsidRPr="00593F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2. За </w:t>
      </w:r>
      <w:r w:rsidRPr="00593F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сборник </w:t>
      </w:r>
      <w:r w:rsidR="008D5CB3" w:rsidRPr="00593F39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научных статей – 0, 75 балла за 1 авторский лист</w:t>
      </w:r>
      <w:r w:rsidR="007B71B4" w:rsidRPr="00593F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14:paraId="31F34C71" w14:textId="5CAF347F" w:rsidR="00752F65" w:rsidRPr="007B71B4" w:rsidRDefault="00752F65" w:rsidP="00DF4DD0">
      <w:pPr>
        <w:tabs>
          <w:tab w:val="left" w:pos="284"/>
          <w:tab w:val="left" w:pos="567"/>
        </w:tabs>
        <w:spacing w:after="0" w:line="36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1.3</w:t>
      </w:r>
      <w:r w:rsidRPr="00752F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0,5 балла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устанавливается </w:t>
      </w:r>
      <w:r w:rsidRPr="00752F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 1 </w:t>
      </w:r>
      <w:proofErr w:type="spellStart"/>
      <w:r w:rsidRPr="00752F65">
        <w:rPr>
          <w:rFonts w:ascii="Times New Roman" w:eastAsia="Arial Unicode MS" w:hAnsi="Times New Roman" w:cs="Times New Roman"/>
          <w:sz w:val="24"/>
          <w:szCs w:val="24"/>
          <w:lang w:eastAsia="ru-RU"/>
        </w:rPr>
        <w:t>авт.л</w:t>
      </w:r>
      <w:proofErr w:type="spellEnd"/>
      <w:r w:rsidRPr="00752F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DF4D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 </w:t>
      </w:r>
      <w:r w:rsidRPr="00752F6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комментарии к изданиям классики, словарные, архивные и др. публикации</w:t>
      </w:r>
    </w:p>
    <w:p w14:paraId="52A07D21" w14:textId="77777777" w:rsidR="00752F65" w:rsidRDefault="00752F65" w:rsidP="00B3142F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24CEE3E5" w14:textId="237ECD8E" w:rsidR="007B71B4" w:rsidRPr="007B71B4" w:rsidRDefault="007B71B4" w:rsidP="00B3142F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fa-IR"/>
        </w:rPr>
      </w:pPr>
      <w:r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 наличии соавторов монографии, сборника документов</w:t>
      </w:r>
      <w:r w:rsidR="008D5C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т.д.</w:t>
      </w:r>
      <w:r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балл делится на общее количество авторов. Если указаны авторы соответствующих разделов, то определяется индивидуальный балл каждого автора в соответствии с объемом выполненной работы. Не учитываются стереотипные переиздания. Балл за переработанные издания устанавливается пропорционально объему нового материала, что определяется решением Ученого совета по рекомендации Комиссии по премиям и надбавкам, </w:t>
      </w:r>
      <w:r w:rsidR="00B3142F"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>также,</w:t>
      </w:r>
      <w:r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как и включение конкретных трудов в расчет индивидуальных ПРНД. Издания, не имеющие шифра </w:t>
      </w:r>
      <w:r w:rsidRPr="007B71B4">
        <w:rPr>
          <w:rFonts w:ascii="Times New Roman" w:eastAsia="Arial Unicode MS" w:hAnsi="Times New Roman" w:cs="Times New Roman"/>
          <w:sz w:val="24"/>
          <w:szCs w:val="24"/>
          <w:lang w:val="en-US" w:eastAsia="ru-RU" w:bidi="fa-IR"/>
        </w:rPr>
        <w:t>ISBN</w:t>
      </w:r>
      <w:r w:rsidRPr="007B71B4">
        <w:rPr>
          <w:rFonts w:ascii="Times New Roman" w:eastAsia="Arial Unicode MS" w:hAnsi="Times New Roman" w:cs="Times New Roman"/>
          <w:sz w:val="24"/>
          <w:szCs w:val="24"/>
          <w:lang w:eastAsia="ru-RU" w:bidi="fa-IR"/>
        </w:rPr>
        <w:t xml:space="preserve"> и не включенные в РИНЦ, в расчет ПРНД не принимаются. В расчет ПРНД также не принимаются </w:t>
      </w:r>
      <w:r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>труды,</w:t>
      </w:r>
      <w:r w:rsidRPr="007B71B4">
        <w:rPr>
          <w:rFonts w:ascii="Times New Roman" w:eastAsia="Arial Unicode MS" w:hAnsi="Times New Roman" w:cs="Times New Roman"/>
          <w:sz w:val="24"/>
          <w:szCs w:val="24"/>
          <w:lang w:eastAsia="ru-RU" w:bidi="fa-IR"/>
        </w:rPr>
        <w:t xml:space="preserve"> не имеющие грифа Института или во вводной части которых не указано, что они подготовлены в рамках НИР Института.</w:t>
      </w:r>
    </w:p>
    <w:p w14:paraId="30097C6B" w14:textId="77777777" w:rsidR="007B71B4" w:rsidRPr="007B71B4" w:rsidRDefault="007B71B4" w:rsidP="007B71B4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 w:bidi="fa-IR"/>
        </w:rPr>
      </w:pPr>
    </w:p>
    <w:tbl>
      <w:tblPr>
        <w:tblStyle w:val="1"/>
        <w:tblW w:w="9853" w:type="dxa"/>
        <w:jc w:val="center"/>
        <w:tblLayout w:type="fixed"/>
        <w:tblLook w:val="04A0" w:firstRow="1" w:lastRow="0" w:firstColumn="1" w:lastColumn="0" w:noHBand="0" w:noVBand="1"/>
      </w:tblPr>
      <w:tblGrid>
        <w:gridCol w:w="5807"/>
        <w:gridCol w:w="2239"/>
        <w:gridCol w:w="851"/>
        <w:gridCol w:w="956"/>
      </w:tblGrid>
      <w:tr w:rsidR="007B71B4" w:rsidRPr="007B71B4" w14:paraId="55744795" w14:textId="77777777" w:rsidTr="002F0F2D">
        <w:trPr>
          <w:trHeight w:val="1202"/>
          <w:jc w:val="center"/>
        </w:trPr>
        <w:tc>
          <w:tcPr>
            <w:tcW w:w="5807" w:type="dxa"/>
          </w:tcPr>
          <w:p w14:paraId="77E9080A" w14:textId="3964EBE4" w:rsidR="007B71B4" w:rsidRPr="007B71B4" w:rsidRDefault="007B71B4" w:rsidP="00B3142F">
            <w:pPr>
              <w:tabs>
                <w:tab w:val="left" w:pos="284"/>
              </w:tabs>
              <w:contextualSpacing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Вид работ</w:t>
            </w:r>
            <w:r w:rsidR="00B3142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ы</w:t>
            </w: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авторство (перечисление всех соавторов), название, год и место издания.</w:t>
            </w:r>
          </w:p>
        </w:tc>
        <w:tc>
          <w:tcPr>
            <w:tcW w:w="2239" w:type="dxa"/>
          </w:tcPr>
          <w:p w14:paraId="41E6600B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Общий объем в </w:t>
            </w:r>
            <w:proofErr w:type="spellStart"/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а.л</w:t>
            </w:r>
            <w:proofErr w:type="spellEnd"/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. (в скобках – объем в </w:t>
            </w:r>
            <w:proofErr w:type="spellStart"/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а.л</w:t>
            </w:r>
            <w:proofErr w:type="spellEnd"/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данного автора)</w:t>
            </w:r>
          </w:p>
        </w:tc>
        <w:tc>
          <w:tcPr>
            <w:tcW w:w="851" w:type="dxa"/>
          </w:tcPr>
          <w:p w14:paraId="3DFF5BF0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7B71B4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956" w:type="dxa"/>
          </w:tcPr>
          <w:p w14:paraId="0876ED25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7B71B4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7B71B4" w:rsidRPr="007B71B4" w14:paraId="3046F3F6" w14:textId="77777777" w:rsidTr="002F0F2D">
        <w:trPr>
          <w:trHeight w:val="150"/>
          <w:jc w:val="center"/>
        </w:trPr>
        <w:tc>
          <w:tcPr>
            <w:tcW w:w="5807" w:type="dxa"/>
          </w:tcPr>
          <w:p w14:paraId="68EB003C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39" w:type="dxa"/>
          </w:tcPr>
          <w:p w14:paraId="1A74E739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1D73EFD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14:paraId="09983C1E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1B4" w:rsidRPr="007B71B4" w14:paraId="27A07FC2" w14:textId="77777777" w:rsidTr="002F0F2D">
        <w:trPr>
          <w:trHeight w:val="141"/>
          <w:jc w:val="center"/>
        </w:trPr>
        <w:tc>
          <w:tcPr>
            <w:tcW w:w="5807" w:type="dxa"/>
          </w:tcPr>
          <w:p w14:paraId="2D09EC86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239" w:type="dxa"/>
          </w:tcPr>
          <w:p w14:paraId="70C3A772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CFBA74B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14:paraId="7D4DAADB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1B4" w:rsidRPr="007B71B4" w14:paraId="686A2C83" w14:textId="77777777" w:rsidTr="002F0F2D">
        <w:trPr>
          <w:trHeight w:val="131"/>
          <w:jc w:val="center"/>
        </w:trPr>
        <w:tc>
          <w:tcPr>
            <w:tcW w:w="5807" w:type="dxa"/>
          </w:tcPr>
          <w:p w14:paraId="5351F40A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9" w:type="dxa"/>
          </w:tcPr>
          <w:p w14:paraId="0A0C172D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CE1D046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14:paraId="4DFFC660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1B4" w:rsidRPr="007B71B4" w14:paraId="699B8E0A" w14:textId="77777777" w:rsidTr="002F0F2D">
        <w:trPr>
          <w:jc w:val="center"/>
        </w:trPr>
        <w:tc>
          <w:tcPr>
            <w:tcW w:w="8897" w:type="dxa"/>
            <w:gridSpan w:val="3"/>
          </w:tcPr>
          <w:p w14:paraId="4C3A7D0C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B71B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Итого баллов за публикацию монография и др.</w:t>
            </w:r>
          </w:p>
        </w:tc>
        <w:tc>
          <w:tcPr>
            <w:tcW w:w="956" w:type="dxa"/>
          </w:tcPr>
          <w:p w14:paraId="7ADC1EEE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2B78A35" w14:textId="77777777" w:rsidR="00752F65" w:rsidRDefault="00752F65" w:rsidP="007B71B4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47FC2A2D" w14:textId="16968CF1" w:rsidR="007B71B4" w:rsidRPr="007B71B4" w:rsidRDefault="00752F65" w:rsidP="00DF4DD0">
      <w:pPr>
        <w:tabs>
          <w:tab w:val="left" w:pos="284"/>
          <w:tab w:val="left" w:pos="567"/>
        </w:tabs>
        <w:spacing w:after="0" w:line="36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1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За каждую статью, опубликованную </w:t>
      </w:r>
      <w:r w:rsidR="00B3142F"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>в изданиях,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индексируемых в базах цитирования 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Web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of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Science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Scopus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Russian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Science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Citation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Index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устанавливается балл равный </w:t>
      </w:r>
      <w:r w:rsidR="00B3142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 статью</w:t>
      </w:r>
      <w:r w:rsidR="00B314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 наличии соавторов балл делится на общее количество авторов. </w:t>
      </w:r>
    </w:p>
    <w:p w14:paraId="20C852F5" w14:textId="37E3ABAD" w:rsidR="00B3142F" w:rsidRDefault="00752F65" w:rsidP="00DF4DD0">
      <w:pPr>
        <w:tabs>
          <w:tab w:val="left" w:pos="284"/>
          <w:tab w:val="left" w:pos="567"/>
        </w:tabs>
        <w:spacing w:after="0" w:line="360" w:lineRule="auto"/>
        <w:contextualSpacing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За каждую публикацию в периодических изданиях из соответствующего Перечня </w:t>
      </w:r>
      <w:r w:rsidR="007B71B4" w:rsidRPr="007B71B4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Высшей аттестационной комиссии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DF4DD0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B3142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1 балл. </w:t>
      </w:r>
      <w:r w:rsidR="00DF4DD0" w:rsidRPr="00DF4DD0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При наличии соавторов балл делится на общее количество авторов.</w:t>
      </w:r>
    </w:p>
    <w:p w14:paraId="2FEAE7D3" w14:textId="677D3A73" w:rsidR="007B71B4" w:rsidRPr="007B71B4" w:rsidRDefault="00752F65" w:rsidP="00DF4DD0">
      <w:pPr>
        <w:tabs>
          <w:tab w:val="left" w:pos="284"/>
          <w:tab w:val="left" w:pos="567"/>
        </w:tabs>
        <w:spacing w:after="0" w:line="36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B3142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="00B3142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3142F" w:rsidRPr="00B3142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За каждую статью</w:t>
      </w:r>
      <w:r w:rsidR="00B3142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с </w:t>
      </w:r>
      <w:r w:rsidR="00B3142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 w:eastAsia="ru-RU"/>
        </w:rPr>
        <w:t>DOI</w:t>
      </w:r>
      <w:r w:rsidR="00B3142F" w:rsidRPr="00B3142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, опубликованную </w:t>
      </w:r>
      <w:r w:rsidR="00B3142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в журналах, издаваемых ДФИЦ РАН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3142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начисляется 0,3 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балла. При наличии соавторов балл делится на общее количество авторов.</w:t>
      </w:r>
    </w:p>
    <w:p w14:paraId="275C8428" w14:textId="77777777" w:rsidR="007B71B4" w:rsidRPr="007B71B4" w:rsidRDefault="007B71B4" w:rsidP="007B71B4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Style w:val="1"/>
        <w:tblW w:w="9853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2523"/>
        <w:gridCol w:w="956"/>
      </w:tblGrid>
      <w:tr w:rsidR="007B71B4" w:rsidRPr="007B71B4" w14:paraId="7471F24B" w14:textId="77777777" w:rsidTr="002F0F2D">
        <w:trPr>
          <w:trHeight w:val="1202"/>
          <w:jc w:val="center"/>
        </w:trPr>
        <w:tc>
          <w:tcPr>
            <w:tcW w:w="4957" w:type="dxa"/>
          </w:tcPr>
          <w:p w14:paraId="2346C6D4" w14:textId="77777777" w:rsidR="007B71B4" w:rsidRPr="007B71B4" w:rsidRDefault="007B71B4" w:rsidP="007B71B4">
            <w:pPr>
              <w:tabs>
                <w:tab w:val="left" w:pos="284"/>
              </w:tabs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Библиографическое описание статьи (авторство, название, место публикации и т.д.)</w:t>
            </w:r>
          </w:p>
          <w:p w14:paraId="6D4673C0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2D38A8E" w14:textId="281F4D63" w:rsidR="007B71B4" w:rsidRPr="007B71B4" w:rsidRDefault="002F0F2D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Число</w:t>
            </w:r>
            <w:r w:rsidR="007B71B4"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соавторов</w:t>
            </w:r>
          </w:p>
        </w:tc>
        <w:tc>
          <w:tcPr>
            <w:tcW w:w="2523" w:type="dxa"/>
          </w:tcPr>
          <w:p w14:paraId="48774287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1B4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Индексирование</w:t>
            </w: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RSCI</w:t>
            </w: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23FFFD3" w14:textId="7D6C0ABF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ВАК, </w:t>
            </w:r>
            <w:r w:rsidR="00B3142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издание ДФИЦ</w:t>
            </w: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6" w:type="dxa"/>
          </w:tcPr>
          <w:p w14:paraId="0C45FFC5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7B71B4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7B71B4" w:rsidRPr="007B71B4" w14:paraId="24C6AE9B" w14:textId="77777777" w:rsidTr="002F0F2D">
        <w:trPr>
          <w:trHeight w:val="150"/>
          <w:jc w:val="center"/>
        </w:trPr>
        <w:tc>
          <w:tcPr>
            <w:tcW w:w="4957" w:type="dxa"/>
          </w:tcPr>
          <w:p w14:paraId="52691D42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417" w:type="dxa"/>
          </w:tcPr>
          <w:p w14:paraId="25944A1D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14:paraId="44EC0BE8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14:paraId="2E91A729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1B4" w:rsidRPr="007B71B4" w14:paraId="2638F8C1" w14:textId="77777777" w:rsidTr="002F0F2D">
        <w:trPr>
          <w:trHeight w:val="281"/>
          <w:jc w:val="center"/>
        </w:trPr>
        <w:tc>
          <w:tcPr>
            <w:tcW w:w="4957" w:type="dxa"/>
          </w:tcPr>
          <w:p w14:paraId="75253A8F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417" w:type="dxa"/>
          </w:tcPr>
          <w:p w14:paraId="30448061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14:paraId="4EFDC99A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14:paraId="792BF3E8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1B4" w:rsidRPr="007B71B4" w14:paraId="41A6278F" w14:textId="77777777" w:rsidTr="002F0F2D">
        <w:trPr>
          <w:trHeight w:val="150"/>
          <w:jc w:val="center"/>
        </w:trPr>
        <w:tc>
          <w:tcPr>
            <w:tcW w:w="4957" w:type="dxa"/>
          </w:tcPr>
          <w:p w14:paraId="72ABC61F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1417" w:type="dxa"/>
          </w:tcPr>
          <w:p w14:paraId="42DC9470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14:paraId="23376C39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14:paraId="203F90E3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1B4" w:rsidRPr="007B71B4" w14:paraId="014695A4" w14:textId="77777777" w:rsidTr="002F0F2D">
        <w:trPr>
          <w:trHeight w:val="85"/>
          <w:jc w:val="center"/>
        </w:trPr>
        <w:tc>
          <w:tcPr>
            <w:tcW w:w="4957" w:type="dxa"/>
          </w:tcPr>
          <w:p w14:paraId="1E4883A6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7" w:type="dxa"/>
          </w:tcPr>
          <w:p w14:paraId="5EEF43F4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14:paraId="1C0EE0E1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14:paraId="01D5C72C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1B4" w:rsidRPr="007B71B4" w14:paraId="73FF11F4" w14:textId="77777777" w:rsidTr="002F0F2D">
        <w:trPr>
          <w:trHeight w:val="159"/>
          <w:jc w:val="center"/>
        </w:trPr>
        <w:tc>
          <w:tcPr>
            <w:tcW w:w="4957" w:type="dxa"/>
          </w:tcPr>
          <w:p w14:paraId="0BE75FF8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7" w:type="dxa"/>
          </w:tcPr>
          <w:p w14:paraId="465957B9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14:paraId="6C87287B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14:paraId="1828E5A8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1B4" w:rsidRPr="007B71B4" w14:paraId="2C1C33DF" w14:textId="77777777" w:rsidTr="002F0F2D">
        <w:trPr>
          <w:trHeight w:val="140"/>
          <w:jc w:val="center"/>
        </w:trPr>
        <w:tc>
          <w:tcPr>
            <w:tcW w:w="4957" w:type="dxa"/>
          </w:tcPr>
          <w:p w14:paraId="1B60B920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7" w:type="dxa"/>
          </w:tcPr>
          <w:p w14:paraId="68AAC149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14:paraId="79C6045A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14:paraId="3CA1F40C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1B4" w:rsidRPr="007B71B4" w14:paraId="14AA381B" w14:textId="77777777" w:rsidTr="002F0F2D">
        <w:trPr>
          <w:trHeight w:val="131"/>
          <w:jc w:val="center"/>
        </w:trPr>
        <w:tc>
          <w:tcPr>
            <w:tcW w:w="4957" w:type="dxa"/>
          </w:tcPr>
          <w:p w14:paraId="50FEBEBD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17" w:type="dxa"/>
          </w:tcPr>
          <w:p w14:paraId="57E8327F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14:paraId="01E62A2D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14:paraId="75ECB35F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1B4" w:rsidRPr="007B71B4" w14:paraId="29B1A494" w14:textId="77777777" w:rsidTr="002F0F2D">
        <w:trPr>
          <w:trHeight w:val="136"/>
          <w:jc w:val="center"/>
        </w:trPr>
        <w:tc>
          <w:tcPr>
            <w:tcW w:w="4957" w:type="dxa"/>
          </w:tcPr>
          <w:p w14:paraId="61372046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1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7" w:type="dxa"/>
          </w:tcPr>
          <w:p w14:paraId="1ADE0DAD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14:paraId="53BF5D12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14:paraId="6F62505B" w14:textId="77777777" w:rsidR="007B71B4" w:rsidRPr="007B71B4" w:rsidRDefault="007B71B4" w:rsidP="00593F39">
            <w:pPr>
              <w:tabs>
                <w:tab w:val="left" w:pos="284"/>
                <w:tab w:val="left" w:pos="567"/>
              </w:tabs>
              <w:spacing w:line="36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1B4" w:rsidRPr="007B71B4" w14:paraId="46C4160F" w14:textId="77777777" w:rsidTr="00CB020F">
        <w:trPr>
          <w:jc w:val="center"/>
        </w:trPr>
        <w:tc>
          <w:tcPr>
            <w:tcW w:w="8897" w:type="dxa"/>
            <w:gridSpan w:val="3"/>
          </w:tcPr>
          <w:p w14:paraId="1F037C70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B71B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Итого баллов за публикацию статей</w:t>
            </w:r>
          </w:p>
        </w:tc>
        <w:tc>
          <w:tcPr>
            <w:tcW w:w="956" w:type="dxa"/>
          </w:tcPr>
          <w:p w14:paraId="63C990C7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B8F0946" w14:textId="72C2C4C0" w:rsidR="007B71B4" w:rsidRDefault="007B71B4" w:rsidP="007B71B4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12009362" w14:textId="5C2C8F02" w:rsidR="00752F65" w:rsidRPr="00752F65" w:rsidRDefault="00752F65" w:rsidP="00752F65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F65">
        <w:rPr>
          <w:rFonts w:ascii="Times New Roman" w:eastAsia="Calibri" w:hAnsi="Times New Roman" w:cs="Times New Roman"/>
          <w:sz w:val="24"/>
          <w:szCs w:val="24"/>
        </w:rPr>
        <w:t>В расчет берутся статьи, в которых Институт или ДФИЦ РАН указан как организация. Для статей, опубликованных без указания Института или ДФИЦ РАН, сотрудникам Института баллы не начисляются. Для статей, опубликованных по результатам работы, не входящих в рамки научных направлений Института, сотрудникам Института баллы не начисляются.</w:t>
      </w:r>
    </w:p>
    <w:p w14:paraId="6045FDEF" w14:textId="5AF17528" w:rsidR="007B71B4" w:rsidRPr="007B71B4" w:rsidRDefault="007B71B4" w:rsidP="007B71B4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7B71B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2.</w:t>
      </w:r>
      <w:r w:rsidR="00B43F6B" w:rsidRPr="007B71B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71B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Начисление баллов за участие в конференциях (в том числе симпозиумах, съездах), семинарах.</w:t>
      </w:r>
    </w:p>
    <w:p w14:paraId="79C9D879" w14:textId="4C28CEB6" w:rsidR="00B43F6B" w:rsidRPr="00B43F6B" w:rsidRDefault="00B43F6B" w:rsidP="00DF4DD0">
      <w:pPr>
        <w:tabs>
          <w:tab w:val="left" w:pos="284"/>
          <w:tab w:val="left" w:pos="567"/>
        </w:tabs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2.1.</w:t>
      </w:r>
      <w:r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</w:t>
      </w:r>
      <w:r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 приглашенный (пленарный) доклад на Международной конференции </w:t>
      </w:r>
      <w:proofErr w:type="gramStart"/>
      <w:r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 иностранном</w:t>
      </w:r>
      <w:proofErr w:type="gramEnd"/>
      <w:r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языке,  подтвержденный  документально  (приглашение,  программа конференции) – 4 балла;</w:t>
      </w:r>
      <w:bookmarkStart w:id="0" w:name="_GoBack"/>
      <w:bookmarkEnd w:id="0"/>
    </w:p>
    <w:p w14:paraId="4F828375" w14:textId="13EA55C5" w:rsidR="00B43F6B" w:rsidRPr="00B43F6B" w:rsidRDefault="00B43F6B" w:rsidP="00DF4DD0">
      <w:pPr>
        <w:tabs>
          <w:tab w:val="left" w:pos="284"/>
          <w:tab w:val="left" w:pos="567"/>
        </w:tabs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2.2.</w:t>
      </w:r>
      <w:r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</w:t>
      </w:r>
      <w:r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>а приглашенный (пленарный) доклад на Международной конференции в России и Всероссийской конференции, подтвержденный документально (приглашение, программа конференции) и устный доклад за рубежом - 2 балла;</w:t>
      </w:r>
    </w:p>
    <w:p w14:paraId="5CF9EFC0" w14:textId="77F6A938" w:rsidR="00B43F6B" w:rsidRPr="00B43F6B" w:rsidRDefault="00B43F6B" w:rsidP="00DF4DD0">
      <w:pPr>
        <w:tabs>
          <w:tab w:val="left" w:pos="284"/>
          <w:tab w:val="left" w:pos="567"/>
        </w:tabs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1" w:name="_Hlk96001047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3.З</w:t>
      </w:r>
      <w:r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proofErr w:type="gramEnd"/>
      <w:r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устный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(секционный)</w:t>
      </w:r>
      <w:r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bookmarkEnd w:id="1"/>
      <w:r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доклад на Международной конференции в России и Всероссийской конференции - 1 балл;</w:t>
      </w:r>
    </w:p>
    <w:p w14:paraId="7B6F8731" w14:textId="29D2BCC1" w:rsidR="00B43F6B" w:rsidRPr="00B43F6B" w:rsidRDefault="00B43F6B" w:rsidP="00DF4DD0">
      <w:pPr>
        <w:tabs>
          <w:tab w:val="left" w:pos="284"/>
          <w:tab w:val="left" w:pos="567"/>
        </w:tabs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2.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4.З</w:t>
      </w:r>
      <w:r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proofErr w:type="gramEnd"/>
      <w:r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устный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(секционный)</w:t>
      </w:r>
      <w:r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доклад </w:t>
      </w:r>
      <w:r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региональной конференции и стендовый доклад на Международной конференции и Всероссийской конференции оценивается в 0.5 балла;</w:t>
      </w:r>
    </w:p>
    <w:p w14:paraId="00A258F8" w14:textId="1BF4A3B7" w:rsidR="00B43F6B" w:rsidRPr="00B43F6B" w:rsidRDefault="00B43F6B" w:rsidP="00DF4DD0">
      <w:pPr>
        <w:tabs>
          <w:tab w:val="left" w:pos="284"/>
          <w:tab w:val="left" w:pos="567"/>
        </w:tabs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>.За</w:t>
      </w:r>
      <w:proofErr w:type="gramEnd"/>
      <w:r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стендовый доклад на конференции за рубежом - 1 балл (не более одного);</w:t>
      </w:r>
    </w:p>
    <w:p w14:paraId="6F3BC070" w14:textId="436A668D" w:rsidR="00B43F6B" w:rsidRPr="00B43F6B" w:rsidRDefault="00A7300E" w:rsidP="00DF4DD0">
      <w:pPr>
        <w:tabs>
          <w:tab w:val="left" w:pos="284"/>
          <w:tab w:val="left" w:pos="567"/>
        </w:tabs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2.6. За</w:t>
      </w:r>
      <w:r w:rsidR="00B43F6B"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пленарный и устный доклад на Международной и Всероссийской конференции, проводимой в пределах Республики Дагестан - 1 балл (не более одного доклада);</w:t>
      </w:r>
    </w:p>
    <w:p w14:paraId="6252782E" w14:textId="51524D90" w:rsidR="00B43F6B" w:rsidRPr="00B43F6B" w:rsidRDefault="00A7300E" w:rsidP="00DF4DD0">
      <w:pPr>
        <w:tabs>
          <w:tab w:val="left" w:pos="284"/>
          <w:tab w:val="left" w:pos="567"/>
        </w:tabs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2.7. За</w:t>
      </w:r>
      <w:r w:rsidR="00B43F6B"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устный доклад на секциях Научных Советов профильных ОН РАН - 1 балл.</w:t>
      </w:r>
    </w:p>
    <w:p w14:paraId="10D96CE2" w14:textId="41A1B4AB" w:rsidR="00B43F6B" w:rsidRPr="00B43F6B" w:rsidRDefault="00A7300E" w:rsidP="00B43F6B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2.8. </w:t>
      </w:r>
      <w:r w:rsidR="00B43F6B"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стендовые доклады баллы начисляются только молодым научным сотрудникам до 35 лет.</w:t>
      </w:r>
    </w:p>
    <w:p w14:paraId="7FC263CE" w14:textId="77777777" w:rsidR="00DF4DD0" w:rsidRDefault="00DF4DD0" w:rsidP="00B43F6B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0032CA5C" w14:textId="5177E614" w:rsidR="00B43F6B" w:rsidRPr="00B43F6B" w:rsidRDefault="00B43F6B" w:rsidP="00B43F6B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Учитывается только очное участие в конференциях и не более двух докладов на одной конференции. </w:t>
      </w:r>
      <w:r w:rsidR="00A7300E"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доклады,</w:t>
      </w:r>
      <w:r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представленные соавторами не сотрудниками Института или ДФИЦ РАН, сотрудникам ДФИЦ РАН баллы не начисляются, независимо от статуса доклада.</w:t>
      </w:r>
    </w:p>
    <w:p w14:paraId="3FC6A9EC" w14:textId="33DB6DFE" w:rsidR="007B71B4" w:rsidRPr="007B71B4" w:rsidRDefault="00B43F6B" w:rsidP="00B43F6B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43F6B">
        <w:rPr>
          <w:rFonts w:ascii="Times New Roman" w:eastAsia="Arial Unicode MS" w:hAnsi="Times New Roman" w:cs="Times New Roman"/>
          <w:sz w:val="24"/>
          <w:szCs w:val="24"/>
          <w:lang w:eastAsia="ru-RU"/>
        </w:rPr>
        <w:t>Включение конкретных конференций в расчет рейтинговых надбавок принимается решением Комиссией по стимулирующим надбавкам</w:t>
      </w:r>
      <w:r w:rsidR="007B71B4"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14:paraId="43719169" w14:textId="77777777" w:rsidR="007B71B4" w:rsidRPr="007B71B4" w:rsidRDefault="007B71B4" w:rsidP="007B71B4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72"/>
        <w:gridCol w:w="1381"/>
      </w:tblGrid>
      <w:tr w:rsidR="007B71B4" w:rsidRPr="007B71B4" w14:paraId="6F767442" w14:textId="77777777" w:rsidTr="00CB020F">
        <w:trPr>
          <w:jc w:val="center"/>
        </w:trPr>
        <w:tc>
          <w:tcPr>
            <w:tcW w:w="8472" w:type="dxa"/>
          </w:tcPr>
          <w:p w14:paraId="76E43857" w14:textId="207F0DA3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7B71B4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Статус (международная конференция, всероссийская и т.д.), название, место и дата проведения конференции, автор(ы) доклада и его название</w:t>
            </w:r>
            <w:r w:rsidR="00A7300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(вид доклада)</w:t>
            </w:r>
          </w:p>
        </w:tc>
        <w:tc>
          <w:tcPr>
            <w:tcW w:w="1381" w:type="dxa"/>
          </w:tcPr>
          <w:p w14:paraId="2C526196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7B71B4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7B71B4" w:rsidRPr="007B71B4" w14:paraId="6A73AB53" w14:textId="77777777" w:rsidTr="00CB020F">
        <w:trPr>
          <w:trHeight w:val="150"/>
          <w:jc w:val="center"/>
        </w:trPr>
        <w:tc>
          <w:tcPr>
            <w:tcW w:w="8472" w:type="dxa"/>
          </w:tcPr>
          <w:p w14:paraId="2E56EDBB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71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381" w:type="dxa"/>
          </w:tcPr>
          <w:p w14:paraId="57EAEC2F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1B4" w:rsidRPr="007B71B4" w14:paraId="2373BC5B" w14:textId="77777777" w:rsidTr="00CB020F">
        <w:trPr>
          <w:trHeight w:val="122"/>
          <w:jc w:val="center"/>
        </w:trPr>
        <w:tc>
          <w:tcPr>
            <w:tcW w:w="8472" w:type="dxa"/>
          </w:tcPr>
          <w:p w14:paraId="728090B3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71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381" w:type="dxa"/>
          </w:tcPr>
          <w:p w14:paraId="493C2567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1B4" w:rsidRPr="007B71B4" w14:paraId="69B23490" w14:textId="77777777" w:rsidTr="00CB020F">
        <w:trPr>
          <w:trHeight w:val="159"/>
          <w:jc w:val="center"/>
        </w:trPr>
        <w:tc>
          <w:tcPr>
            <w:tcW w:w="8472" w:type="dxa"/>
          </w:tcPr>
          <w:p w14:paraId="2A0DC407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71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381" w:type="dxa"/>
          </w:tcPr>
          <w:p w14:paraId="6D2619A1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1B4" w:rsidRPr="007B71B4" w14:paraId="7C04DD2A" w14:textId="77777777" w:rsidTr="00CB020F">
        <w:trPr>
          <w:trHeight w:val="127"/>
          <w:jc w:val="center"/>
        </w:trPr>
        <w:tc>
          <w:tcPr>
            <w:tcW w:w="8472" w:type="dxa"/>
          </w:tcPr>
          <w:p w14:paraId="74977AE9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B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1" w:type="dxa"/>
          </w:tcPr>
          <w:p w14:paraId="72532D7C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1B4" w:rsidRPr="007B71B4" w14:paraId="7979BE61" w14:textId="77777777" w:rsidTr="00CB020F">
        <w:trPr>
          <w:trHeight w:val="103"/>
          <w:jc w:val="center"/>
        </w:trPr>
        <w:tc>
          <w:tcPr>
            <w:tcW w:w="8472" w:type="dxa"/>
          </w:tcPr>
          <w:p w14:paraId="61A57C7B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B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81" w:type="dxa"/>
          </w:tcPr>
          <w:p w14:paraId="24A56E00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1B4" w:rsidRPr="007B71B4" w14:paraId="41B1236D" w14:textId="77777777" w:rsidTr="00CB020F">
        <w:trPr>
          <w:trHeight w:val="168"/>
          <w:jc w:val="center"/>
        </w:trPr>
        <w:tc>
          <w:tcPr>
            <w:tcW w:w="8472" w:type="dxa"/>
          </w:tcPr>
          <w:p w14:paraId="4E897AE9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B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81" w:type="dxa"/>
          </w:tcPr>
          <w:p w14:paraId="0B3D173D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1B4" w:rsidRPr="007B71B4" w14:paraId="5107F79F" w14:textId="77777777" w:rsidTr="00CB020F">
        <w:trPr>
          <w:jc w:val="center"/>
        </w:trPr>
        <w:tc>
          <w:tcPr>
            <w:tcW w:w="8472" w:type="dxa"/>
          </w:tcPr>
          <w:p w14:paraId="43A8E324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B71B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Итого баллов </w:t>
            </w:r>
            <w:r w:rsidRPr="007B71B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за участие в конференциях</w:t>
            </w:r>
          </w:p>
        </w:tc>
        <w:tc>
          <w:tcPr>
            <w:tcW w:w="1381" w:type="dxa"/>
          </w:tcPr>
          <w:p w14:paraId="411EAE0D" w14:textId="77777777" w:rsidR="007B71B4" w:rsidRPr="007B71B4" w:rsidRDefault="007B71B4" w:rsidP="007B71B4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9B372DE" w14:textId="77777777" w:rsidR="007B71B4" w:rsidRPr="007B71B4" w:rsidRDefault="007B71B4" w:rsidP="007B71B4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3E1F36AF" w14:textId="7AC7288E" w:rsidR="00A7300E" w:rsidRPr="00A7300E" w:rsidRDefault="00A7300E" w:rsidP="00A7300E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7300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3. Начисление баллов за защиту диссертаций и руководство соискателями ученой степени. </w:t>
      </w:r>
    </w:p>
    <w:p w14:paraId="4E81B383" w14:textId="7BF63AC6" w:rsidR="00A7300E" w:rsidRPr="00A7300E" w:rsidRDefault="00A7300E" w:rsidP="00A7300E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7300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За защиту докторской диссертации устанавливается 5 баллов.</w:t>
      </w:r>
    </w:p>
    <w:p w14:paraId="60D07D8F" w14:textId="77777777" w:rsidR="00A7300E" w:rsidRPr="00A7300E" w:rsidRDefault="00A7300E" w:rsidP="00A7300E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7300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За защиту кандидатской диссертации - 4 балла.</w:t>
      </w:r>
    </w:p>
    <w:p w14:paraId="396DB00A" w14:textId="77777777" w:rsidR="00A7300E" w:rsidRPr="00A7300E" w:rsidRDefault="00A7300E" w:rsidP="00A7300E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7300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За научное консультирование соискателя ученой степени, защитившего докторскую диссертацию, устанавливается 3 балла, получаемый научным консультантом. </w:t>
      </w:r>
    </w:p>
    <w:p w14:paraId="40074859" w14:textId="77777777" w:rsidR="00A7300E" w:rsidRPr="00A7300E" w:rsidRDefault="00A7300E" w:rsidP="00A7300E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7300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За руководство соискателем ученой степени, защитившим кандидатскую диссертацию, устанавливается 2 балла, получаемых научным руководителем.</w:t>
      </w:r>
    </w:p>
    <w:p w14:paraId="235F80FA" w14:textId="77777777" w:rsidR="00A7300E" w:rsidRPr="00A7300E" w:rsidRDefault="00A7300E" w:rsidP="007B71B4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14:paraId="24769A6C" w14:textId="6242777C" w:rsidR="00A7300E" w:rsidRPr="00A7300E" w:rsidRDefault="00A7300E" w:rsidP="00A730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0E">
        <w:rPr>
          <w:rFonts w:ascii="Times New Roman" w:eastAsia="Calibri" w:hAnsi="Times New Roman" w:cs="Times New Roman"/>
          <w:b/>
          <w:sz w:val="24"/>
          <w:szCs w:val="24"/>
        </w:rPr>
        <w:t xml:space="preserve">4. Начисление баллов за цитирование </w:t>
      </w:r>
      <w:r w:rsidRPr="00A7300E">
        <w:rPr>
          <w:rFonts w:ascii="Times New Roman" w:eastAsia="Calibri" w:hAnsi="Times New Roman" w:cs="Times New Roman"/>
          <w:sz w:val="24"/>
          <w:szCs w:val="24"/>
        </w:rPr>
        <w:t>(за 10 предыдущих лет):</w:t>
      </w:r>
    </w:p>
    <w:p w14:paraId="750EF693" w14:textId="77777777" w:rsidR="00A7300E" w:rsidRPr="00A7300E" w:rsidRDefault="00A7300E" w:rsidP="00A7300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0E">
        <w:rPr>
          <w:rFonts w:ascii="Times New Roman" w:eastAsia="Calibri" w:hAnsi="Times New Roman" w:cs="Times New Roman"/>
          <w:sz w:val="24"/>
          <w:szCs w:val="24"/>
        </w:rPr>
        <w:t>Баллы за цитирование устанавливаются следующим образом:</w:t>
      </w:r>
    </w:p>
    <w:p w14:paraId="5A166155" w14:textId="77777777" w:rsidR="00A7300E" w:rsidRPr="00A7300E" w:rsidRDefault="00A7300E" w:rsidP="00A7300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0E">
        <w:rPr>
          <w:rFonts w:ascii="Times New Roman" w:eastAsia="Calibri" w:hAnsi="Times New Roman" w:cs="Times New Roman"/>
          <w:sz w:val="24"/>
          <w:szCs w:val="24"/>
        </w:rPr>
        <w:t>1. Учитывается только цитирование работ, опубликованных за последние 10 лет.</w:t>
      </w:r>
    </w:p>
    <w:p w14:paraId="27A0E481" w14:textId="21A4B361" w:rsidR="00A7300E" w:rsidRPr="00A7300E" w:rsidRDefault="00A7300E" w:rsidP="00A7300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0E">
        <w:rPr>
          <w:rFonts w:ascii="Times New Roman" w:eastAsia="Calibri" w:hAnsi="Times New Roman" w:cs="Times New Roman"/>
          <w:sz w:val="24"/>
          <w:szCs w:val="24"/>
        </w:rPr>
        <w:t xml:space="preserve">2. При числе цитирований ниже 20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A7300E">
        <w:rPr>
          <w:rFonts w:ascii="Times New Roman" w:eastAsia="Calibri" w:hAnsi="Times New Roman" w:cs="Times New Roman"/>
          <w:sz w:val="24"/>
          <w:szCs w:val="24"/>
        </w:rPr>
        <w:t xml:space="preserve"> баллы не начисляются.</w:t>
      </w:r>
    </w:p>
    <w:p w14:paraId="626AEE8B" w14:textId="77777777" w:rsidR="00A7300E" w:rsidRPr="00A7300E" w:rsidRDefault="00A7300E" w:rsidP="00A7300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0E">
        <w:rPr>
          <w:rFonts w:ascii="Times New Roman" w:eastAsia="Calibri" w:hAnsi="Times New Roman" w:cs="Times New Roman"/>
          <w:sz w:val="24"/>
          <w:szCs w:val="24"/>
        </w:rPr>
        <w:t xml:space="preserve">3. Расчет баллов за цитирование производится по формуле </w:t>
      </w:r>
      <w:r w:rsidRPr="00A7300E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A7300E">
        <w:rPr>
          <w:rFonts w:ascii="Times New Roman" w:eastAsia="Calibri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K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С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IT</m:t>
            </m:r>
          </m:e>
        </m:rad>
      </m:oMath>
      <w:r w:rsidRPr="00A7300E">
        <w:rPr>
          <w:rFonts w:ascii="Times New Roman" w:eastAsia="Times New Roman" w:hAnsi="Times New Roman" w:cs="Times New Roman"/>
          <w:sz w:val="24"/>
          <w:szCs w:val="24"/>
        </w:rPr>
        <w:t xml:space="preserve"> , где </w:t>
      </w:r>
      <w:r w:rsidRPr="00A7300E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7300E">
        <w:rPr>
          <w:rFonts w:ascii="Times New Roman" w:eastAsia="Times New Roman" w:hAnsi="Times New Roman" w:cs="Times New Roman"/>
          <w:sz w:val="24"/>
          <w:szCs w:val="24"/>
        </w:rPr>
        <w:t xml:space="preserve">– начисляемый балл, </w:t>
      </w:r>
      <w:r w:rsidRPr="00A7300E">
        <w:rPr>
          <w:rFonts w:ascii="Times New Roman" w:eastAsia="Times New Roman" w:hAnsi="Times New Roman" w:cs="Times New Roman"/>
          <w:sz w:val="24"/>
          <w:szCs w:val="24"/>
          <w:lang w:val="en-US"/>
        </w:rPr>
        <w:t>CIT</w:t>
      </w:r>
      <w:r w:rsidRPr="00A7300E">
        <w:rPr>
          <w:rFonts w:ascii="Times New Roman" w:eastAsia="Times New Roman" w:hAnsi="Times New Roman" w:cs="Times New Roman"/>
          <w:sz w:val="24"/>
          <w:szCs w:val="24"/>
        </w:rPr>
        <w:t xml:space="preserve"> – число цитирований, </w:t>
      </w:r>
      <w:r w:rsidRPr="00A7300E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Pr="00A7300E">
        <w:rPr>
          <w:rFonts w:ascii="Times New Roman" w:eastAsia="Times New Roman" w:hAnsi="Times New Roman" w:cs="Times New Roman"/>
          <w:sz w:val="24"/>
          <w:szCs w:val="24"/>
        </w:rPr>
        <w:t xml:space="preserve">– коэффициент, на который по решению комиссии может умножаться результат извлечения квадратного корня. Рекомендуется использовать коэффициент </w:t>
      </w:r>
      <w:r w:rsidRPr="00A7300E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Pr="00A7300E">
        <w:rPr>
          <w:rFonts w:ascii="Times New Roman" w:eastAsia="Times New Roman" w:hAnsi="Times New Roman" w:cs="Times New Roman"/>
          <w:sz w:val="24"/>
          <w:szCs w:val="24"/>
        </w:rPr>
        <w:t>таким образом</w:t>
      </w:r>
      <w:r w:rsidRPr="00A7300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A7300E">
        <w:rPr>
          <w:rFonts w:ascii="Times New Roman" w:eastAsia="Times New Roman" w:hAnsi="Times New Roman" w:cs="Times New Roman"/>
          <w:sz w:val="24"/>
          <w:szCs w:val="24"/>
        </w:rPr>
        <w:t xml:space="preserve">чтобы суммарное количество баллов всех сотрудников за цитирование составляло 10-15 % от общего количества баллов. По решению комиссии Института может быть принято решение принять </w:t>
      </w:r>
      <w:r w:rsidRPr="00A7300E">
        <w:rPr>
          <w:rFonts w:ascii="Times New Roman" w:eastAsia="Times New Roman" w:hAnsi="Times New Roman" w:cs="Times New Roman"/>
          <w:b/>
          <w:sz w:val="24"/>
          <w:szCs w:val="24"/>
        </w:rPr>
        <w:t>К=0</w:t>
      </w:r>
      <w:r w:rsidRPr="00A7300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B4E47DA" w14:textId="77777777" w:rsidR="00A7300E" w:rsidRPr="00A7300E" w:rsidRDefault="00A7300E" w:rsidP="00A7300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0E">
        <w:rPr>
          <w:rFonts w:ascii="Times New Roman" w:eastAsia="Calibri" w:hAnsi="Times New Roman" w:cs="Times New Roman"/>
          <w:sz w:val="24"/>
          <w:szCs w:val="24"/>
        </w:rPr>
        <w:t xml:space="preserve">Информация о цитировании работ берется из международных базы </w:t>
      </w:r>
      <w:proofErr w:type="spellStart"/>
      <w:r w:rsidRPr="00A7300E">
        <w:rPr>
          <w:rFonts w:ascii="Times New Roman" w:eastAsia="Calibri" w:hAnsi="Times New Roman" w:cs="Times New Roman"/>
          <w:sz w:val="24"/>
          <w:szCs w:val="24"/>
        </w:rPr>
        <w:t>Scopus</w:t>
      </w:r>
      <w:proofErr w:type="spellEnd"/>
      <w:r w:rsidRPr="00A730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274B9D" w14:textId="77777777" w:rsidR="00A7300E" w:rsidRPr="00A7300E" w:rsidRDefault="00A7300E" w:rsidP="00A7300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0E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proofErr w:type="spellStart"/>
      <w:r w:rsidRPr="00A7300E">
        <w:rPr>
          <w:rFonts w:ascii="Times New Roman" w:eastAsia="Calibri" w:hAnsi="Times New Roman" w:cs="Times New Roman"/>
          <w:sz w:val="24"/>
          <w:szCs w:val="24"/>
        </w:rPr>
        <w:t>самоцитирование</w:t>
      </w:r>
      <w:proofErr w:type="spellEnd"/>
      <w:r w:rsidRPr="00A7300E">
        <w:rPr>
          <w:rFonts w:ascii="Times New Roman" w:eastAsia="Calibri" w:hAnsi="Times New Roman" w:cs="Times New Roman"/>
          <w:sz w:val="24"/>
          <w:szCs w:val="24"/>
        </w:rPr>
        <w:t xml:space="preserve"> баллы не начисляются.</w:t>
      </w:r>
    </w:p>
    <w:p w14:paraId="3B349CCC" w14:textId="77777777" w:rsidR="00593F39" w:rsidRDefault="00593F39" w:rsidP="00DF4DD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F6189A" w14:textId="1DE37CBA" w:rsidR="00DF4DD0" w:rsidRPr="00DF4DD0" w:rsidRDefault="00DF4DD0" w:rsidP="00DF4DD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DD0">
        <w:rPr>
          <w:rFonts w:ascii="Times New Roman" w:eastAsia="Calibri" w:hAnsi="Times New Roman" w:cs="Times New Roman"/>
          <w:sz w:val="24"/>
          <w:szCs w:val="24"/>
        </w:rPr>
        <w:t>5. Рейтинговая надбавка начисляется научным работникам, для которых основным местом работы является Институт или ДФИЦ РАН.</w:t>
      </w:r>
    </w:p>
    <w:p w14:paraId="051AA138" w14:textId="473C840C" w:rsidR="00DF4DD0" w:rsidRPr="00DF4DD0" w:rsidRDefault="00DF4DD0" w:rsidP="00DF4DD0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DD0">
        <w:rPr>
          <w:rFonts w:ascii="Times New Roman" w:eastAsia="Calibri" w:hAnsi="Times New Roman" w:cs="Times New Roman"/>
          <w:sz w:val="24"/>
          <w:szCs w:val="24"/>
        </w:rPr>
        <w:t>6. Для внутренних совместителей, выполняющих исследования по разным темам, к рассмотрению принимаются публикации, выполненные по конкретной теме. Количество баллов, полученных за публикацию, умножаются на коэффициент пропорциональный ставке совместителя.</w:t>
      </w:r>
    </w:p>
    <w:p w14:paraId="69A78994" w14:textId="77777777" w:rsidR="00DF4DD0" w:rsidRPr="00DF4DD0" w:rsidRDefault="00DF4DD0" w:rsidP="00DF4DD0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DD0">
        <w:rPr>
          <w:rFonts w:ascii="Times New Roman" w:eastAsia="Calibri" w:hAnsi="Times New Roman" w:cs="Times New Roman"/>
          <w:sz w:val="24"/>
          <w:szCs w:val="24"/>
        </w:rPr>
        <w:t xml:space="preserve">Для внешних совместителей к рассмотрению принимаются публикации, опубликованные с указанием исполнителя - Института или ДФИЦ РАН. Количество баллов, полученных за публикацию, умножаются на коэффициент пропорциональный ставке совместителя.  </w:t>
      </w:r>
    </w:p>
    <w:p w14:paraId="5B55E15C" w14:textId="35CB73A3" w:rsidR="00DF4DD0" w:rsidRPr="00DF4DD0" w:rsidRDefault="00DF4DD0" w:rsidP="00DF4DD0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DD0">
        <w:rPr>
          <w:rFonts w:ascii="Times New Roman" w:eastAsia="Calibri" w:hAnsi="Times New Roman" w:cs="Times New Roman"/>
          <w:sz w:val="24"/>
          <w:szCs w:val="24"/>
        </w:rPr>
        <w:t>7. Для сотрудников, защитивших диссертацию в возрасте до 35 лет, устанавливается дополнительный повышающий рейтинговый коэффициент 1.5 на баллы, заработанные в течение следующего года после защиты диссертации.</w:t>
      </w:r>
    </w:p>
    <w:p w14:paraId="68CEF007" w14:textId="1EA7946F" w:rsidR="007B71B4" w:rsidRPr="007B71B4" w:rsidRDefault="007B71B4" w:rsidP="00DF4DD0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B71B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Подпись заявителя: </w:t>
      </w:r>
      <w:r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</w:t>
      </w:r>
    </w:p>
    <w:p w14:paraId="65DB20DF" w14:textId="77777777" w:rsidR="007B71B4" w:rsidRPr="007B71B4" w:rsidRDefault="007B71B4" w:rsidP="007B71B4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2288ED2B" w14:textId="77777777" w:rsidR="007B71B4" w:rsidRPr="007B71B4" w:rsidRDefault="007B71B4" w:rsidP="007B71B4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79FF6282" w14:textId="77777777" w:rsidR="007B71B4" w:rsidRPr="007B71B4" w:rsidRDefault="007B71B4" w:rsidP="007B71B4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B71B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Подпись руководителя подразделения: </w:t>
      </w:r>
      <w:r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</w:t>
      </w:r>
    </w:p>
    <w:p w14:paraId="557317E7" w14:textId="77777777" w:rsidR="007B71B4" w:rsidRPr="007B71B4" w:rsidRDefault="007B71B4" w:rsidP="007B71B4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3B68CA5E" w14:textId="77777777" w:rsidR="007B71B4" w:rsidRPr="007B71B4" w:rsidRDefault="007B71B4" w:rsidP="007B71B4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3E283CA2" w14:textId="77777777" w:rsidR="007B71B4" w:rsidRPr="007B71B4" w:rsidRDefault="007B71B4" w:rsidP="007B71B4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B7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Итоговая сумма баллов </w:t>
      </w:r>
      <w:r w:rsidRPr="007B71B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(заполняется членами Комиссии по премиям и надбавкам)</w:t>
      </w:r>
    </w:p>
    <w:p w14:paraId="36135559" w14:textId="59200A9B" w:rsidR="007B71B4" w:rsidRPr="008415ED" w:rsidRDefault="00DF4DD0" w:rsidP="007B71B4">
      <w:pPr>
        <w:tabs>
          <w:tab w:val="left" w:pos="284"/>
        </w:tabs>
        <w:spacing w:after="8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15E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</w:p>
    <w:p w14:paraId="71BFC203" w14:textId="77777777" w:rsidR="00F677EC" w:rsidRDefault="00F677EC"/>
    <w:sectPr w:rsidR="00F677EC" w:rsidSect="007E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18D80" w14:textId="77777777" w:rsidR="00D07558" w:rsidRDefault="00D07558" w:rsidP="007B71B4">
      <w:pPr>
        <w:spacing w:after="0" w:line="240" w:lineRule="auto"/>
      </w:pPr>
      <w:r>
        <w:separator/>
      </w:r>
    </w:p>
  </w:endnote>
  <w:endnote w:type="continuationSeparator" w:id="0">
    <w:p w14:paraId="53BB16AF" w14:textId="77777777" w:rsidR="00D07558" w:rsidRDefault="00D07558" w:rsidP="007B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ADA51" w14:textId="77777777" w:rsidR="00D07558" w:rsidRDefault="00D07558" w:rsidP="007B71B4">
      <w:pPr>
        <w:spacing w:after="0" w:line="240" w:lineRule="auto"/>
      </w:pPr>
      <w:r>
        <w:separator/>
      </w:r>
    </w:p>
  </w:footnote>
  <w:footnote w:type="continuationSeparator" w:id="0">
    <w:p w14:paraId="412E0F0E" w14:textId="77777777" w:rsidR="00D07558" w:rsidRDefault="00D07558" w:rsidP="007B71B4">
      <w:pPr>
        <w:spacing w:after="0" w:line="240" w:lineRule="auto"/>
      </w:pPr>
      <w:r>
        <w:continuationSeparator/>
      </w:r>
    </w:p>
  </w:footnote>
  <w:footnote w:id="1">
    <w:p w14:paraId="1EBE0BDA" w14:textId="77777777" w:rsidR="007B71B4" w:rsidRPr="00BD2B13" w:rsidRDefault="007B71B4" w:rsidP="007B71B4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BD2B1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D2B13">
        <w:rPr>
          <w:rFonts w:ascii="Times New Roman" w:hAnsi="Times New Roman" w:cs="Times New Roman"/>
          <w:sz w:val="24"/>
          <w:szCs w:val="24"/>
        </w:rPr>
        <w:t xml:space="preserve"> Здесь и далее авторский лист равен 40000 печатных знаков с учетом знаков препинания, цифр, пробелов.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55F7B"/>
    <w:multiLevelType w:val="hybridMultilevel"/>
    <w:tmpl w:val="15141C8C"/>
    <w:lvl w:ilvl="0" w:tplc="87241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24CE1"/>
    <w:multiLevelType w:val="hybridMultilevel"/>
    <w:tmpl w:val="32787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81CC1"/>
    <w:multiLevelType w:val="hybridMultilevel"/>
    <w:tmpl w:val="FC58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048ED"/>
    <w:multiLevelType w:val="hybridMultilevel"/>
    <w:tmpl w:val="FC58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40"/>
    <w:rsid w:val="001D0CE3"/>
    <w:rsid w:val="002E4501"/>
    <w:rsid w:val="002F0F2D"/>
    <w:rsid w:val="00593F39"/>
    <w:rsid w:val="00752F65"/>
    <w:rsid w:val="0079135A"/>
    <w:rsid w:val="007B71B4"/>
    <w:rsid w:val="00820D40"/>
    <w:rsid w:val="008415ED"/>
    <w:rsid w:val="008D5CB3"/>
    <w:rsid w:val="009B4184"/>
    <w:rsid w:val="00A7300E"/>
    <w:rsid w:val="00B178AB"/>
    <w:rsid w:val="00B3142F"/>
    <w:rsid w:val="00B43F6B"/>
    <w:rsid w:val="00D07558"/>
    <w:rsid w:val="00DF4DD0"/>
    <w:rsid w:val="00F677EC"/>
    <w:rsid w:val="00FA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67EA"/>
  <w15:chartTrackingRefBased/>
  <w15:docId w15:val="{EC302250-8C41-4016-962F-6F63688F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71B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71B4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7B71B4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7B71B4"/>
    <w:pPr>
      <w:spacing w:after="0" w:line="240" w:lineRule="auto"/>
    </w:pPr>
    <w:rPr>
      <w:rFonts w:eastAsia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7B7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71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E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4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2023-02-21T07:00:00Z</cp:lastPrinted>
  <dcterms:created xsi:type="dcterms:W3CDTF">2023-02-21T07:01:00Z</dcterms:created>
  <dcterms:modified xsi:type="dcterms:W3CDTF">2023-02-21T07:01:00Z</dcterms:modified>
</cp:coreProperties>
</file>